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97EF24" w14:textId="7F0B2720" w:rsidR="00C37FA7" w:rsidRDefault="0089069F" w:rsidP="00C37FA7">
      <w:pPr>
        <w:rPr>
          <w:rFonts w:ascii="Montserrat" w:hAnsi="Montserrat"/>
        </w:rPr>
      </w:pPr>
      <w:r>
        <w:rPr>
          <w:rFonts w:ascii="Montserrat" w:hAnsi="Montserrat"/>
        </w:rPr>
        <w:t>+</w:t>
      </w:r>
    </w:p>
    <w:p w14:paraId="5FBDD7EC" w14:textId="77777777" w:rsidR="00C37FA7" w:rsidRPr="00C77248" w:rsidRDefault="00C37FA7" w:rsidP="00C37FA7">
      <w:pPr>
        <w:rPr>
          <w:rFonts w:ascii="Montserrat" w:hAnsi="Montserrat"/>
          <w:b/>
          <w:bCs/>
        </w:rPr>
      </w:pPr>
      <w:r w:rsidRPr="00C77248">
        <w:rPr>
          <w:rFonts w:ascii="Montserrat" w:hAnsi="Montserrat"/>
          <w:b/>
          <w:bCs/>
        </w:rPr>
        <w:t xml:space="preserve">Financial Aid for Iowa District West Seminary Students </w:t>
      </w:r>
    </w:p>
    <w:p w14:paraId="11115A25" w14:textId="77777777" w:rsidR="00C37FA7" w:rsidRPr="00666D00" w:rsidRDefault="00C37FA7" w:rsidP="00C37FA7">
      <w:pPr>
        <w:rPr>
          <w:rFonts w:ascii="Montserrat" w:hAnsi="Montserrat"/>
        </w:rPr>
      </w:pPr>
      <w:r w:rsidRPr="00666D00">
        <w:rPr>
          <w:rFonts w:ascii="Montserrat" w:hAnsi="Montserrat"/>
        </w:rPr>
        <w:t>$20,000</w:t>
      </w:r>
    </w:p>
    <w:p w14:paraId="61BC0179" w14:textId="77777777" w:rsidR="00C37FA7" w:rsidRPr="00666D00" w:rsidRDefault="00C37FA7" w:rsidP="00C37FA7">
      <w:pPr>
        <w:rPr>
          <w:rFonts w:ascii="Montserrat" w:hAnsi="Montserrat"/>
        </w:rPr>
      </w:pPr>
    </w:p>
    <w:p w14:paraId="04917C77" w14:textId="70E385AE" w:rsidR="00C37FA7" w:rsidRPr="00666D00" w:rsidRDefault="00C37FA7" w:rsidP="00C37FA7">
      <w:pPr>
        <w:rPr>
          <w:rFonts w:ascii="Montserrat" w:hAnsi="Montserrat"/>
        </w:rPr>
      </w:pPr>
      <w:r w:rsidRPr="00AE14FE">
        <w:rPr>
          <w:rFonts w:ascii="Montserrat" w:hAnsi="Montserrat"/>
          <w:b/>
          <w:bCs/>
        </w:rPr>
        <w:t>Bible Verse</w:t>
      </w:r>
      <w:r>
        <w:rPr>
          <w:rFonts w:ascii="Montserrat" w:hAnsi="Montserrat"/>
          <w:b/>
          <w:bCs/>
        </w:rPr>
        <w:t>:</w:t>
      </w:r>
      <w:r w:rsidRPr="00AE14FE">
        <w:rPr>
          <w:rFonts w:ascii="Montserrat" w:hAnsi="Montserrat"/>
        </w:rPr>
        <w:t xml:space="preserve"> </w:t>
      </w:r>
      <w:r w:rsidRPr="00666D00">
        <w:rPr>
          <w:rFonts w:ascii="Montserrat" w:hAnsi="Montserrat"/>
        </w:rPr>
        <w:t>“The harvest is plentiful, but the laborers are few;</w:t>
      </w:r>
      <w:r w:rsidR="003D64DE">
        <w:rPr>
          <w:rFonts w:ascii="Montserrat" w:hAnsi="Montserrat"/>
        </w:rPr>
        <w:t xml:space="preserve"> </w:t>
      </w:r>
      <w:proofErr w:type="gramStart"/>
      <w:r w:rsidRPr="00666D00">
        <w:rPr>
          <w:rFonts w:ascii="Montserrat" w:hAnsi="Montserrat"/>
        </w:rPr>
        <w:t>therefore</w:t>
      </w:r>
      <w:proofErr w:type="gramEnd"/>
      <w:r w:rsidR="003D64DE">
        <w:rPr>
          <w:rFonts w:ascii="Montserrat" w:hAnsi="Montserrat"/>
        </w:rPr>
        <w:t xml:space="preserve"> </w:t>
      </w:r>
      <w:r w:rsidRPr="00666D00">
        <w:rPr>
          <w:rFonts w:ascii="Montserrat" w:hAnsi="Montserrat"/>
        </w:rPr>
        <w:t>pray earnestly to the Lord of the harvest to send out laborers into his harvest” (Matthew 9:37b–38).</w:t>
      </w:r>
    </w:p>
    <w:p w14:paraId="5C609E38" w14:textId="77777777" w:rsidR="00C37FA7" w:rsidRPr="00666D00" w:rsidRDefault="00C37FA7" w:rsidP="00C37FA7">
      <w:pPr>
        <w:rPr>
          <w:rFonts w:ascii="Montserrat" w:hAnsi="Montserrat"/>
        </w:rPr>
      </w:pPr>
    </w:p>
    <w:p w14:paraId="01A2C501" w14:textId="74411A6C" w:rsidR="00C37FA7" w:rsidRPr="00666D00" w:rsidRDefault="00C37FA7" w:rsidP="00C37FA7">
      <w:pPr>
        <w:rPr>
          <w:rFonts w:ascii="Montserrat" w:hAnsi="Montserrat"/>
        </w:rPr>
      </w:pPr>
      <w:r w:rsidRPr="00666D00">
        <w:rPr>
          <w:rFonts w:ascii="Montserrat" w:hAnsi="Montserrat"/>
        </w:rPr>
        <w:t xml:space="preserve">Synod wide there is a growing concern about the shortage of pastors to lead congregations and share Christ’s lifesaving message. </w:t>
      </w:r>
      <w:r w:rsidR="00BC173C">
        <w:rPr>
          <w:rFonts w:ascii="Montserrat" w:hAnsi="Montserrat"/>
        </w:rPr>
        <w:t xml:space="preserve">To </w:t>
      </w:r>
      <w:r w:rsidRPr="00666D00">
        <w:rPr>
          <w:rFonts w:ascii="Montserrat" w:hAnsi="Montserrat"/>
        </w:rPr>
        <w:t xml:space="preserve">assist the men training to be pastors, Iowa District West Student Financial Aid distributes funds to those qualified who are from the district. The LWML IWD women have been contributing to the fund every biennium since 1962 by selecting grants to support those going into church work. The seminary students can concentrate more fully on their studies if the financial burden is lessened. This grant of $20,000 will help encourage </w:t>
      </w:r>
      <w:r>
        <w:rPr>
          <w:rFonts w:ascii="Montserrat" w:hAnsi="Montserrat"/>
        </w:rPr>
        <w:t xml:space="preserve">and support </w:t>
      </w:r>
      <w:r w:rsidRPr="00666D00">
        <w:rPr>
          <w:rFonts w:ascii="Montserrat" w:hAnsi="Montserrat"/>
        </w:rPr>
        <w:t xml:space="preserve">those men preparing for the ministry. </w:t>
      </w:r>
    </w:p>
    <w:p w14:paraId="5C6C781A" w14:textId="77777777" w:rsidR="00C37FA7" w:rsidRPr="00666D00" w:rsidRDefault="00C37FA7" w:rsidP="00C37FA7">
      <w:pPr>
        <w:rPr>
          <w:rFonts w:ascii="Montserrat" w:hAnsi="Montserrat"/>
        </w:rPr>
      </w:pPr>
    </w:p>
    <w:p w14:paraId="484854E3" w14:textId="4B18FB13" w:rsidR="00C37FA7" w:rsidRPr="00666D00" w:rsidRDefault="00C37FA7" w:rsidP="00C37FA7">
      <w:pPr>
        <w:rPr>
          <w:rFonts w:ascii="Montserrat" w:hAnsi="Montserrat"/>
        </w:rPr>
      </w:pPr>
      <w:r w:rsidRPr="00666D00">
        <w:rPr>
          <w:rFonts w:ascii="Montserrat" w:hAnsi="Montserrat"/>
        </w:rPr>
        <w:t xml:space="preserve">Dear Father in heaven, we know there are many people in the world and in our own communities that still need to learn of the salvation offered through </w:t>
      </w:r>
      <w:r>
        <w:rPr>
          <w:rFonts w:ascii="Montserrat" w:hAnsi="Montserrat"/>
        </w:rPr>
        <w:t>Y</w:t>
      </w:r>
      <w:r w:rsidRPr="00666D00">
        <w:rPr>
          <w:rFonts w:ascii="Montserrat" w:hAnsi="Montserrat"/>
        </w:rPr>
        <w:t xml:space="preserve">our Son. Be with the men who are contemplating going into full-time ministry. Guide them as they listen to </w:t>
      </w:r>
      <w:r>
        <w:rPr>
          <w:rFonts w:ascii="Montserrat" w:hAnsi="Montserrat"/>
        </w:rPr>
        <w:t>Y</w:t>
      </w:r>
      <w:r w:rsidRPr="00666D00">
        <w:rPr>
          <w:rFonts w:ascii="Montserrat" w:hAnsi="Montserrat"/>
        </w:rPr>
        <w:t xml:space="preserve">our call to be laborers in the harvest fields. Help us to encourage people in our lives to use their gifts and talents to serve </w:t>
      </w:r>
      <w:r w:rsidR="006B6E47">
        <w:rPr>
          <w:rFonts w:ascii="Montserrat" w:hAnsi="Montserrat"/>
        </w:rPr>
        <w:t>Y</w:t>
      </w:r>
      <w:r w:rsidRPr="00666D00">
        <w:rPr>
          <w:rFonts w:ascii="Montserrat" w:hAnsi="Montserrat"/>
        </w:rPr>
        <w:t>ou in spreading the Word to all peoples. In Jesus’ name we pray.</w:t>
      </w:r>
    </w:p>
    <w:p w14:paraId="19ED6CCC" w14:textId="77777777" w:rsidR="00C37FA7" w:rsidRDefault="00C37FA7" w:rsidP="00C37FA7">
      <w:pPr>
        <w:rPr>
          <w:rFonts w:ascii="Montserrat" w:hAnsi="Montserrat"/>
        </w:rPr>
      </w:pPr>
      <w:r w:rsidRPr="00666D00">
        <w:rPr>
          <w:rFonts w:ascii="Montserrat" w:hAnsi="Montserrat"/>
        </w:rPr>
        <w:t>Amen.</w:t>
      </w:r>
    </w:p>
    <w:p w14:paraId="447389E7" w14:textId="77777777" w:rsidR="00C37FA7" w:rsidRDefault="00C37FA7" w:rsidP="00C37FA7">
      <w:pPr>
        <w:rPr>
          <w:rFonts w:ascii="Montserrat" w:hAnsi="Montserrat"/>
        </w:rPr>
      </w:pPr>
    </w:p>
    <w:p w14:paraId="1F7E3AD0" w14:textId="77777777" w:rsidR="00C37FA7" w:rsidRDefault="00C37FA7" w:rsidP="00C37FA7">
      <w:pPr>
        <w:jc w:val="center"/>
        <w:rPr>
          <w:rFonts w:ascii="Montserrat" w:hAnsi="Montserrat"/>
        </w:rPr>
      </w:pPr>
      <w:r>
        <w:rPr>
          <w:noProof/>
        </w:rPr>
        <w:drawing>
          <wp:inline distT="0" distB="0" distL="0" distR="0" wp14:anchorId="6941D61D" wp14:editId="1DC0177D">
            <wp:extent cx="5586840" cy="2758440"/>
            <wp:effectExtent l="0" t="0" r="0" b="3810"/>
            <wp:docPr id="5516032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589481" cy="2759744"/>
                    </a:xfrm>
                    <a:prstGeom prst="rect">
                      <a:avLst/>
                    </a:prstGeom>
                    <a:noFill/>
                    <a:ln>
                      <a:noFill/>
                    </a:ln>
                  </pic:spPr>
                </pic:pic>
              </a:graphicData>
            </a:graphic>
          </wp:inline>
        </w:drawing>
      </w:r>
    </w:p>
    <w:p w14:paraId="48A2F383" w14:textId="77777777" w:rsidR="00C37FA7" w:rsidRPr="00666D00" w:rsidRDefault="00C37FA7" w:rsidP="00C37FA7">
      <w:pPr>
        <w:rPr>
          <w:rFonts w:ascii="Montserrat" w:hAnsi="Montserrat"/>
        </w:rPr>
      </w:pPr>
    </w:p>
    <w:p w14:paraId="2E64BA0A" w14:textId="77777777" w:rsidR="00C37FA7" w:rsidRDefault="00C37FA7" w:rsidP="00C37FA7">
      <w:pPr>
        <w:ind w:left="288" w:hanging="288"/>
        <w:rPr>
          <w:rFonts w:ascii="Montserrat" w:hAnsi="Montserrat"/>
        </w:rPr>
      </w:pPr>
      <w:r>
        <w:rPr>
          <w:rFonts w:ascii="Montserrat" w:hAnsi="Montserrat"/>
        </w:rPr>
        <w:br w:type="page"/>
      </w:r>
    </w:p>
    <w:p w14:paraId="6ED6B09F" w14:textId="77777777" w:rsidR="00B710D1" w:rsidRDefault="00B710D1"/>
    <w:sectPr w:rsidR="00B710D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FA7"/>
    <w:rsid w:val="002C7F79"/>
    <w:rsid w:val="003D64DE"/>
    <w:rsid w:val="00443C2E"/>
    <w:rsid w:val="006B6E47"/>
    <w:rsid w:val="006D75A5"/>
    <w:rsid w:val="0089069F"/>
    <w:rsid w:val="00A073F6"/>
    <w:rsid w:val="00AE6072"/>
    <w:rsid w:val="00B710D1"/>
    <w:rsid w:val="00BC173C"/>
    <w:rsid w:val="00C37F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7FCE3"/>
  <w15:chartTrackingRefBased/>
  <w15:docId w15:val="{8276E9FA-2C6A-4451-8086-FF7DFE6D1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ind w:left="288" w:hanging="28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FA7"/>
    <w:pPr>
      <w:ind w:left="0" w:firstLine="0"/>
    </w:pPr>
  </w:style>
  <w:style w:type="paragraph" w:styleId="Heading1">
    <w:name w:val="heading 1"/>
    <w:basedOn w:val="Normal"/>
    <w:next w:val="Normal"/>
    <w:link w:val="Heading1Char"/>
    <w:uiPriority w:val="9"/>
    <w:qFormat/>
    <w:rsid w:val="00C37FA7"/>
    <w:pPr>
      <w:keepNext/>
      <w:keepLines/>
      <w:spacing w:before="360" w:after="80"/>
      <w:ind w:left="288" w:hanging="288"/>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7FA7"/>
    <w:pPr>
      <w:keepNext/>
      <w:keepLines/>
      <w:spacing w:before="160" w:after="80"/>
      <w:ind w:left="288" w:hanging="288"/>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7FA7"/>
    <w:pPr>
      <w:keepNext/>
      <w:keepLines/>
      <w:spacing w:before="160" w:after="80"/>
      <w:ind w:left="288" w:hanging="288"/>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7FA7"/>
    <w:pPr>
      <w:keepNext/>
      <w:keepLines/>
      <w:spacing w:before="80" w:after="40"/>
      <w:ind w:left="288" w:hanging="288"/>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7FA7"/>
    <w:pPr>
      <w:keepNext/>
      <w:keepLines/>
      <w:spacing w:before="80" w:after="40"/>
      <w:ind w:left="288" w:hanging="288"/>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7FA7"/>
    <w:pPr>
      <w:keepNext/>
      <w:keepLines/>
      <w:spacing w:before="40"/>
      <w:ind w:left="288" w:hanging="288"/>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7FA7"/>
    <w:pPr>
      <w:keepNext/>
      <w:keepLines/>
      <w:spacing w:before="40"/>
      <w:ind w:left="288" w:hanging="288"/>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7FA7"/>
    <w:pPr>
      <w:keepNext/>
      <w:keepLines/>
      <w:ind w:left="288" w:hanging="288"/>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7FA7"/>
    <w:pPr>
      <w:keepNext/>
      <w:keepLines/>
      <w:ind w:left="288" w:hanging="288"/>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7F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7F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7F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7F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7F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7F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7F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7F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7FA7"/>
    <w:rPr>
      <w:rFonts w:eastAsiaTheme="majorEastAsia" w:cstheme="majorBidi"/>
      <w:color w:val="272727" w:themeColor="text1" w:themeTint="D8"/>
    </w:rPr>
  </w:style>
  <w:style w:type="paragraph" w:styleId="Title">
    <w:name w:val="Title"/>
    <w:basedOn w:val="Normal"/>
    <w:next w:val="Normal"/>
    <w:link w:val="TitleChar"/>
    <w:uiPriority w:val="10"/>
    <w:qFormat/>
    <w:rsid w:val="00C37FA7"/>
    <w:pPr>
      <w:spacing w:after="80"/>
      <w:ind w:left="288" w:hanging="288"/>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7F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7FA7"/>
    <w:pPr>
      <w:numPr>
        <w:ilvl w:val="1"/>
      </w:numPr>
      <w:spacing w:after="160"/>
      <w:ind w:left="288" w:hanging="288"/>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7F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7FA7"/>
    <w:pPr>
      <w:spacing w:before="160" w:after="160"/>
      <w:ind w:left="288" w:hanging="288"/>
      <w:jc w:val="center"/>
    </w:pPr>
    <w:rPr>
      <w:i/>
      <w:iCs/>
      <w:color w:val="404040" w:themeColor="text1" w:themeTint="BF"/>
    </w:rPr>
  </w:style>
  <w:style w:type="character" w:customStyle="1" w:styleId="QuoteChar">
    <w:name w:val="Quote Char"/>
    <w:basedOn w:val="DefaultParagraphFont"/>
    <w:link w:val="Quote"/>
    <w:uiPriority w:val="29"/>
    <w:rsid w:val="00C37FA7"/>
    <w:rPr>
      <w:i/>
      <w:iCs/>
      <w:color w:val="404040" w:themeColor="text1" w:themeTint="BF"/>
    </w:rPr>
  </w:style>
  <w:style w:type="paragraph" w:styleId="ListParagraph">
    <w:name w:val="List Paragraph"/>
    <w:basedOn w:val="Normal"/>
    <w:uiPriority w:val="34"/>
    <w:qFormat/>
    <w:rsid w:val="00C37FA7"/>
    <w:pPr>
      <w:ind w:left="720" w:hanging="288"/>
      <w:contextualSpacing/>
    </w:pPr>
  </w:style>
  <w:style w:type="character" w:styleId="IntenseEmphasis">
    <w:name w:val="Intense Emphasis"/>
    <w:basedOn w:val="DefaultParagraphFont"/>
    <w:uiPriority w:val="21"/>
    <w:qFormat/>
    <w:rsid w:val="00C37FA7"/>
    <w:rPr>
      <w:i/>
      <w:iCs/>
      <w:color w:val="0F4761" w:themeColor="accent1" w:themeShade="BF"/>
    </w:rPr>
  </w:style>
  <w:style w:type="paragraph" w:styleId="IntenseQuote">
    <w:name w:val="Intense Quote"/>
    <w:basedOn w:val="Normal"/>
    <w:next w:val="Normal"/>
    <w:link w:val="IntenseQuoteChar"/>
    <w:uiPriority w:val="30"/>
    <w:qFormat/>
    <w:rsid w:val="00C37FA7"/>
    <w:pPr>
      <w:pBdr>
        <w:top w:val="single" w:sz="4" w:space="10" w:color="0F4761" w:themeColor="accent1" w:themeShade="BF"/>
        <w:bottom w:val="single" w:sz="4" w:space="10" w:color="0F4761" w:themeColor="accent1" w:themeShade="BF"/>
      </w:pBdr>
      <w:spacing w:before="360" w:after="360"/>
      <w:ind w:left="864" w:right="864" w:hanging="288"/>
      <w:jc w:val="center"/>
    </w:pPr>
    <w:rPr>
      <w:i/>
      <w:iCs/>
      <w:color w:val="0F4761" w:themeColor="accent1" w:themeShade="BF"/>
    </w:rPr>
  </w:style>
  <w:style w:type="character" w:customStyle="1" w:styleId="IntenseQuoteChar">
    <w:name w:val="Intense Quote Char"/>
    <w:basedOn w:val="DefaultParagraphFont"/>
    <w:link w:val="IntenseQuote"/>
    <w:uiPriority w:val="30"/>
    <w:rsid w:val="00C37FA7"/>
    <w:rPr>
      <w:i/>
      <w:iCs/>
      <w:color w:val="0F4761" w:themeColor="accent1" w:themeShade="BF"/>
    </w:rPr>
  </w:style>
  <w:style w:type="character" w:styleId="IntenseReference">
    <w:name w:val="Intense Reference"/>
    <w:basedOn w:val="DefaultParagraphFont"/>
    <w:uiPriority w:val="32"/>
    <w:qFormat/>
    <w:rsid w:val="00C37FA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197</Words>
  <Characters>1129</Characters>
  <Application>Microsoft Office Word</Application>
  <DocSecurity>4</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von Qualen</dc:creator>
  <cp:keywords/>
  <dc:description/>
  <cp:lastModifiedBy>Emilie Jenson</cp:lastModifiedBy>
  <cp:revision>2</cp:revision>
  <dcterms:created xsi:type="dcterms:W3CDTF">2026-10-01T20:22:00Z</dcterms:created>
  <dcterms:modified xsi:type="dcterms:W3CDTF">2026-10-01T20:22:00Z</dcterms:modified>
</cp:coreProperties>
</file>