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C5A877" w14:textId="77777777" w:rsidR="00BA2982" w:rsidRDefault="00BA2982" w:rsidP="00BA2982">
      <w:pPr>
        <w:rPr>
          <w:rFonts w:ascii="Montserrat" w:hAnsi="Montserrat"/>
        </w:rPr>
      </w:pPr>
      <w:r>
        <w:rPr>
          <w:rFonts w:ascii="Montserrat" w:hAnsi="Montserrat"/>
        </w:rPr>
        <w:t>2026–2028 Iowa West District Mission</w:t>
      </w:r>
      <w:r w:rsidRPr="00666D00">
        <w:rPr>
          <w:rFonts w:ascii="Montserrat" w:hAnsi="Montserrat"/>
        </w:rPr>
        <w:t xml:space="preserve"> Grant </w:t>
      </w:r>
      <w:r>
        <w:rPr>
          <w:rFonts w:ascii="Montserrat" w:hAnsi="Montserrat"/>
        </w:rPr>
        <w:t xml:space="preserve">No. 2 </w:t>
      </w:r>
    </w:p>
    <w:p w14:paraId="7DDC8730" w14:textId="77777777" w:rsidR="00BA2982" w:rsidRDefault="00BA2982" w:rsidP="00BA2982">
      <w:pPr>
        <w:rPr>
          <w:rFonts w:ascii="Montserrat" w:hAnsi="Montserrat"/>
          <w:b/>
          <w:bCs/>
        </w:rPr>
      </w:pPr>
      <w:r w:rsidRPr="00C77248">
        <w:rPr>
          <w:rFonts w:ascii="Montserrat" w:hAnsi="Montserrat"/>
          <w:b/>
          <w:bCs/>
        </w:rPr>
        <w:t xml:space="preserve">Orphan Grain Train </w:t>
      </w:r>
    </w:p>
    <w:p w14:paraId="103B31DA" w14:textId="77777777" w:rsidR="00BA2982" w:rsidRDefault="00BA2982" w:rsidP="00BA2982">
      <w:pPr>
        <w:rPr>
          <w:rFonts w:ascii="Montserrat" w:hAnsi="Montserrat"/>
        </w:rPr>
      </w:pPr>
      <w:r w:rsidRPr="009047F0">
        <w:rPr>
          <w:rFonts w:ascii="Montserrat" w:hAnsi="Montserrat"/>
        </w:rPr>
        <w:t>Iowa West Branch</w:t>
      </w:r>
      <w:r>
        <w:rPr>
          <w:rFonts w:ascii="Montserrat" w:hAnsi="Montserrat"/>
        </w:rPr>
        <w:t xml:space="preserve"> | $20,000</w:t>
      </w:r>
    </w:p>
    <w:p w14:paraId="49F443F3" w14:textId="77777777" w:rsidR="00BA2982" w:rsidRDefault="00BA2982" w:rsidP="00BA2982">
      <w:pPr>
        <w:rPr>
          <w:rFonts w:ascii="Montserrat" w:hAnsi="Montserrat"/>
        </w:rPr>
      </w:pPr>
    </w:p>
    <w:p w14:paraId="3ADF8D41" w14:textId="77777777" w:rsidR="00BA2982" w:rsidRDefault="00BA2982" w:rsidP="00BA2982">
      <w:pPr>
        <w:rPr>
          <w:rFonts w:ascii="Montserrat" w:hAnsi="Montserrat"/>
        </w:rPr>
      </w:pPr>
      <w:r w:rsidRPr="00AE14FE">
        <w:rPr>
          <w:rFonts w:ascii="Montserrat" w:hAnsi="Montserrat"/>
          <w:b/>
          <w:bCs/>
        </w:rPr>
        <w:t>Bible Verse</w:t>
      </w:r>
      <w:r>
        <w:rPr>
          <w:rFonts w:ascii="Montserrat" w:hAnsi="Montserrat"/>
          <w:b/>
          <w:bCs/>
        </w:rPr>
        <w:t>:</w:t>
      </w:r>
      <w:r w:rsidRPr="00AE14FE">
        <w:rPr>
          <w:rFonts w:ascii="Montserrat" w:hAnsi="Montserrat"/>
        </w:rPr>
        <w:t xml:space="preserve"> </w:t>
      </w:r>
      <w:r w:rsidRPr="00AE14FE">
        <w:rPr>
          <w:rFonts w:ascii="Montserrat" w:hAnsi="Montserrat"/>
          <w:i/>
          <w:iCs/>
        </w:rPr>
        <w:t>The Spirit of the Lord</w:t>
      </w:r>
      <w:r>
        <w:rPr>
          <w:rFonts w:ascii="Montserrat" w:hAnsi="Montserrat"/>
          <w:i/>
          <w:iCs/>
        </w:rPr>
        <w:t xml:space="preserve"> </w:t>
      </w:r>
      <w:r w:rsidRPr="00AE14FE">
        <w:rPr>
          <w:rFonts w:ascii="Montserrat" w:hAnsi="Montserrat"/>
          <w:i/>
          <w:iCs/>
        </w:rPr>
        <w:t>God</w:t>
      </w:r>
      <w:r>
        <w:rPr>
          <w:rFonts w:ascii="Montserrat" w:hAnsi="Montserrat"/>
          <w:i/>
          <w:iCs/>
        </w:rPr>
        <w:t xml:space="preserve"> </w:t>
      </w:r>
      <w:r w:rsidRPr="00AE14FE">
        <w:rPr>
          <w:rFonts w:ascii="Montserrat" w:hAnsi="Montserrat"/>
          <w:i/>
          <w:iCs/>
        </w:rPr>
        <w:t>is upon me, because th</w:t>
      </w:r>
      <w:r>
        <w:rPr>
          <w:rFonts w:ascii="Montserrat" w:hAnsi="Montserrat"/>
          <w:i/>
          <w:iCs/>
        </w:rPr>
        <w:t xml:space="preserve">e </w:t>
      </w:r>
      <w:r w:rsidRPr="00AE14FE">
        <w:rPr>
          <w:rFonts w:ascii="Montserrat" w:hAnsi="Montserrat"/>
          <w:i/>
          <w:iCs/>
        </w:rPr>
        <w:t>Lord</w:t>
      </w:r>
      <w:r>
        <w:rPr>
          <w:rFonts w:ascii="Montserrat" w:hAnsi="Montserrat"/>
          <w:i/>
          <w:iCs/>
        </w:rPr>
        <w:t xml:space="preserve"> </w:t>
      </w:r>
      <w:r w:rsidRPr="00AE14FE">
        <w:rPr>
          <w:rFonts w:ascii="Montserrat" w:hAnsi="Montserrat"/>
          <w:i/>
          <w:iCs/>
        </w:rPr>
        <w:t>has</w:t>
      </w:r>
      <w:r>
        <w:rPr>
          <w:rFonts w:ascii="Montserrat" w:hAnsi="Montserrat"/>
          <w:i/>
          <w:iCs/>
        </w:rPr>
        <w:t xml:space="preserve"> </w:t>
      </w:r>
      <w:r w:rsidRPr="00AE14FE">
        <w:rPr>
          <w:rFonts w:ascii="Montserrat" w:hAnsi="Montserrat"/>
          <w:i/>
          <w:iCs/>
        </w:rPr>
        <w:t>anointed me to bring good news to the poor;</w:t>
      </w:r>
      <w:r>
        <w:rPr>
          <w:rFonts w:ascii="Montserrat" w:hAnsi="Montserrat"/>
          <w:i/>
          <w:iCs/>
        </w:rPr>
        <w:t xml:space="preserve"> </w:t>
      </w:r>
      <w:r w:rsidRPr="00AE14FE">
        <w:rPr>
          <w:rFonts w:ascii="Montserrat" w:hAnsi="Montserrat"/>
          <w:i/>
          <w:iCs/>
        </w:rPr>
        <w:t>he has sent me to bind up the broken hearted, to proclaim liberty to the captives, and</w:t>
      </w:r>
      <w:r>
        <w:rPr>
          <w:rFonts w:ascii="Montserrat" w:hAnsi="Montserrat"/>
          <w:i/>
          <w:iCs/>
        </w:rPr>
        <w:t xml:space="preserve"> </w:t>
      </w:r>
      <w:r w:rsidRPr="00AE14FE">
        <w:rPr>
          <w:rFonts w:ascii="Montserrat" w:hAnsi="Montserrat"/>
          <w:i/>
          <w:iCs/>
        </w:rPr>
        <w:t>the opening of the prison to those who are bound</w:t>
      </w:r>
      <w:r w:rsidRPr="00AE14FE">
        <w:rPr>
          <w:rFonts w:ascii="Montserrat" w:hAnsi="Montserrat"/>
        </w:rPr>
        <w:t xml:space="preserve"> (Isaiah 61:1).</w:t>
      </w:r>
    </w:p>
    <w:p w14:paraId="2D3AD77F" w14:textId="77777777" w:rsidR="00BA2982" w:rsidRPr="009047F0" w:rsidRDefault="00BA2982" w:rsidP="00BA2982">
      <w:pPr>
        <w:rPr>
          <w:rFonts w:ascii="Montserrat" w:hAnsi="Montserrat"/>
        </w:rPr>
      </w:pPr>
    </w:p>
    <w:p w14:paraId="4569F7A8" w14:textId="29F45AB6" w:rsidR="00BA2982" w:rsidRDefault="00BA2982" w:rsidP="00BA2982">
      <w:pPr>
        <w:rPr>
          <w:rFonts w:ascii="Montserrat" w:hAnsi="Montserrat"/>
        </w:rPr>
      </w:pPr>
      <w:r>
        <w:rPr>
          <w:rFonts w:ascii="Montserrat" w:hAnsi="Montserrat"/>
        </w:rPr>
        <w:t xml:space="preserve">Orphan Grain Train </w:t>
      </w:r>
      <w:r w:rsidRPr="00AE14FE">
        <w:rPr>
          <w:rFonts w:ascii="Montserrat" w:hAnsi="Montserrat"/>
        </w:rPr>
        <w:t xml:space="preserve">is a Lutheran volunteer network that ships donated food, clothing, medical supplies, and other needed items to people in the United States and countries around the world. Wherever Orphan Grain Train goes they try to work through the church, so the Gospel accompanies the assistance given. The main </w:t>
      </w:r>
      <w:r>
        <w:rPr>
          <w:rFonts w:ascii="Montserrat" w:hAnsi="Montserrat"/>
        </w:rPr>
        <w:t>areas</w:t>
      </w:r>
      <w:r w:rsidRPr="00AE14FE">
        <w:rPr>
          <w:rFonts w:ascii="Montserrat" w:hAnsi="Montserrat"/>
        </w:rPr>
        <w:t xml:space="preserve"> of their outreach </w:t>
      </w:r>
      <w:r>
        <w:rPr>
          <w:rFonts w:ascii="Montserrat" w:hAnsi="Montserrat"/>
        </w:rPr>
        <w:t xml:space="preserve">are </w:t>
      </w:r>
      <w:r w:rsidRPr="00AE14FE">
        <w:rPr>
          <w:rFonts w:ascii="Montserrat" w:hAnsi="Montserrat"/>
        </w:rPr>
        <w:t>carrying on domestic disaster relief when hurricanes, floods, or drought cause extensive damage in the United States</w:t>
      </w:r>
      <w:r>
        <w:rPr>
          <w:rFonts w:ascii="Montserrat" w:hAnsi="Montserrat"/>
        </w:rPr>
        <w:t>.</w:t>
      </w:r>
      <w:r w:rsidRPr="00AE14FE">
        <w:rPr>
          <w:rFonts w:ascii="Montserrat" w:hAnsi="Montserrat"/>
        </w:rPr>
        <w:t xml:space="preserve"> </w:t>
      </w:r>
      <w:r>
        <w:rPr>
          <w:rFonts w:ascii="Montserrat" w:hAnsi="Montserrat"/>
        </w:rPr>
        <w:t xml:space="preserve">They </w:t>
      </w:r>
      <w:r w:rsidRPr="00AE14FE">
        <w:rPr>
          <w:rFonts w:ascii="Montserrat" w:hAnsi="Montserrat"/>
        </w:rPr>
        <w:t xml:space="preserve">gather, sort, pack, and distribute food, clothing, medical supplies and equipment, and educational materials to poverty-stricken people in the United States and internationally. </w:t>
      </w:r>
      <w:r>
        <w:rPr>
          <w:rFonts w:ascii="Montserrat" w:hAnsi="Montserrat"/>
        </w:rPr>
        <w:t>When we tend to the needs of others</w:t>
      </w:r>
      <w:r w:rsidR="008853D5">
        <w:rPr>
          <w:rFonts w:ascii="Montserrat" w:hAnsi="Montserrat"/>
        </w:rPr>
        <w:t>,</w:t>
      </w:r>
      <w:r>
        <w:rPr>
          <w:rFonts w:ascii="Montserrat" w:hAnsi="Montserrat"/>
        </w:rPr>
        <w:t xml:space="preserve"> we are carrying out the commands of our Lord and are a reflection of the love He has for as His words remind us that </w:t>
      </w:r>
      <w:r w:rsidRPr="00E67644">
        <w:rPr>
          <w:rFonts w:ascii="Montserrat" w:hAnsi="Montserrat"/>
          <w:i/>
          <w:iCs/>
        </w:rPr>
        <w:t>“I will not leave you as orphans: I will come to you”</w:t>
      </w:r>
      <w:r>
        <w:rPr>
          <w:rFonts w:ascii="Montserrat" w:hAnsi="Montserrat"/>
        </w:rPr>
        <w:t xml:space="preserve"> (John 14:18). This grant of $20,000 will help distribute to those in need by meeting operation expenses and the shipping costs of containers at Orphan Grain Train Iowa West Branch.</w:t>
      </w:r>
    </w:p>
    <w:p w14:paraId="0D4EBDAD" w14:textId="77777777" w:rsidR="00BA2982" w:rsidRDefault="00BA2982" w:rsidP="00BA2982">
      <w:pPr>
        <w:rPr>
          <w:rFonts w:ascii="Montserrat" w:hAnsi="Montserrat"/>
        </w:rPr>
      </w:pPr>
    </w:p>
    <w:p w14:paraId="20CF60EE" w14:textId="77777777" w:rsidR="00BA2982" w:rsidRDefault="00BA2982" w:rsidP="00BA2982">
      <w:pPr>
        <w:rPr>
          <w:rFonts w:ascii="Montserrat" w:hAnsi="Montserrat"/>
        </w:rPr>
      </w:pPr>
      <w:r>
        <w:rPr>
          <w:rFonts w:ascii="Montserrat" w:hAnsi="Montserrat"/>
        </w:rPr>
        <w:t xml:space="preserve">Dear Jesus, guide us as we look to the needs of people around the world. Help us to share our blessings with others and give of our bounty to Orphan Grain Train. Guide us to volunteer where possible and donate our funds to help package and ship the goods gathered throughout the United States and around the world where needed. bless these donations that Your love will be shown to the people receiving the gifts. In Jesus’ name we pray. Amen. </w:t>
      </w:r>
    </w:p>
    <w:p w14:paraId="4EC63E16" w14:textId="77777777" w:rsidR="00BA2982" w:rsidRDefault="00BA2982" w:rsidP="00BA2982">
      <w:pPr>
        <w:rPr>
          <w:rFonts w:ascii="Montserrat" w:hAnsi="Montserrat"/>
        </w:rPr>
      </w:pPr>
    </w:p>
    <w:p w14:paraId="4DD23218" w14:textId="4834BA26" w:rsidR="00BA2982" w:rsidRPr="00527432" w:rsidRDefault="00BA2982" w:rsidP="00DD4FF4">
      <w:pPr>
        <w:jc w:val="center"/>
        <w:rPr>
          <w:rFonts w:ascii="Times New Roman" w:eastAsia="Times New Roman" w:hAnsi="Times New Roman" w:cs="Times New Roman"/>
          <w:kern w:val="0"/>
          <w14:ligatures w14:val="none"/>
        </w:rPr>
      </w:pPr>
      <w:r>
        <w:rPr>
          <w:noProof/>
        </w:rPr>
        <w:drawing>
          <wp:inline distT="0" distB="0" distL="0" distR="0" wp14:anchorId="13D891B2" wp14:editId="765A1E5F">
            <wp:extent cx="2225144" cy="2613660"/>
            <wp:effectExtent l="0" t="0" r="3810" b="0"/>
            <wp:docPr id="5378172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254083" cy="2647652"/>
                    </a:xfrm>
                    <a:prstGeom prst="rect">
                      <a:avLst/>
                    </a:prstGeom>
                    <a:noFill/>
                  </pic:spPr>
                </pic:pic>
              </a:graphicData>
            </a:graphic>
          </wp:inline>
        </w:drawing>
      </w:r>
    </w:p>
    <w:p w14:paraId="36924E4A" w14:textId="77777777" w:rsidR="00B710D1" w:rsidRDefault="00B710D1"/>
    <w:sectPr w:rsidR="00B710D1" w:rsidSect="00BA2982">
      <w:pgSz w:w="12240" w:h="15840"/>
      <w:pgMar w:top="1152" w:right="144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982"/>
    <w:rsid w:val="002C7F79"/>
    <w:rsid w:val="006D75A5"/>
    <w:rsid w:val="008853D5"/>
    <w:rsid w:val="00AE6072"/>
    <w:rsid w:val="00B4697D"/>
    <w:rsid w:val="00B710D1"/>
    <w:rsid w:val="00BA2982"/>
    <w:rsid w:val="00DD4FF4"/>
    <w:rsid w:val="00EC1B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60170"/>
  <w15:chartTrackingRefBased/>
  <w15:docId w15:val="{EC07C7A0-D458-4E3D-91CB-EA7D9DDB8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ind w:left="288" w:hanging="288"/>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2982"/>
    <w:pPr>
      <w:ind w:left="0" w:firstLine="0"/>
    </w:pPr>
  </w:style>
  <w:style w:type="paragraph" w:styleId="Heading1">
    <w:name w:val="heading 1"/>
    <w:basedOn w:val="Normal"/>
    <w:next w:val="Normal"/>
    <w:link w:val="Heading1Char"/>
    <w:uiPriority w:val="9"/>
    <w:qFormat/>
    <w:rsid w:val="00BA2982"/>
    <w:pPr>
      <w:keepNext/>
      <w:keepLines/>
      <w:spacing w:before="360" w:after="80"/>
      <w:ind w:left="288" w:hanging="288"/>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2982"/>
    <w:pPr>
      <w:keepNext/>
      <w:keepLines/>
      <w:spacing w:before="160" w:after="80"/>
      <w:ind w:left="288" w:hanging="288"/>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2982"/>
    <w:pPr>
      <w:keepNext/>
      <w:keepLines/>
      <w:spacing w:before="160" w:after="80"/>
      <w:ind w:left="288" w:hanging="288"/>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2982"/>
    <w:pPr>
      <w:keepNext/>
      <w:keepLines/>
      <w:spacing w:before="80" w:after="40"/>
      <w:ind w:left="288" w:hanging="288"/>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2982"/>
    <w:pPr>
      <w:keepNext/>
      <w:keepLines/>
      <w:spacing w:before="80" w:after="40"/>
      <w:ind w:left="288" w:hanging="288"/>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2982"/>
    <w:pPr>
      <w:keepNext/>
      <w:keepLines/>
      <w:spacing w:before="40"/>
      <w:ind w:left="288" w:hanging="288"/>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2982"/>
    <w:pPr>
      <w:keepNext/>
      <w:keepLines/>
      <w:spacing w:before="40"/>
      <w:ind w:left="288" w:hanging="288"/>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2982"/>
    <w:pPr>
      <w:keepNext/>
      <w:keepLines/>
      <w:ind w:left="288" w:hanging="288"/>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2982"/>
    <w:pPr>
      <w:keepNext/>
      <w:keepLines/>
      <w:ind w:left="288" w:hanging="288"/>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29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29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29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29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29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29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29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29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2982"/>
    <w:rPr>
      <w:rFonts w:eastAsiaTheme="majorEastAsia" w:cstheme="majorBidi"/>
      <w:color w:val="272727" w:themeColor="text1" w:themeTint="D8"/>
    </w:rPr>
  </w:style>
  <w:style w:type="paragraph" w:styleId="Title">
    <w:name w:val="Title"/>
    <w:basedOn w:val="Normal"/>
    <w:next w:val="Normal"/>
    <w:link w:val="TitleChar"/>
    <w:uiPriority w:val="10"/>
    <w:qFormat/>
    <w:rsid w:val="00BA2982"/>
    <w:pPr>
      <w:spacing w:after="80"/>
      <w:ind w:left="288" w:hanging="288"/>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29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2982"/>
    <w:pPr>
      <w:numPr>
        <w:ilvl w:val="1"/>
      </w:numPr>
      <w:spacing w:after="160"/>
      <w:ind w:left="288" w:hanging="288"/>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29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2982"/>
    <w:pPr>
      <w:spacing w:before="160" w:after="160"/>
      <w:ind w:left="288" w:hanging="288"/>
      <w:jc w:val="center"/>
    </w:pPr>
    <w:rPr>
      <w:i/>
      <w:iCs/>
      <w:color w:val="404040" w:themeColor="text1" w:themeTint="BF"/>
    </w:rPr>
  </w:style>
  <w:style w:type="character" w:customStyle="1" w:styleId="QuoteChar">
    <w:name w:val="Quote Char"/>
    <w:basedOn w:val="DefaultParagraphFont"/>
    <w:link w:val="Quote"/>
    <w:uiPriority w:val="29"/>
    <w:rsid w:val="00BA2982"/>
    <w:rPr>
      <w:i/>
      <w:iCs/>
      <w:color w:val="404040" w:themeColor="text1" w:themeTint="BF"/>
    </w:rPr>
  </w:style>
  <w:style w:type="paragraph" w:styleId="ListParagraph">
    <w:name w:val="List Paragraph"/>
    <w:basedOn w:val="Normal"/>
    <w:uiPriority w:val="34"/>
    <w:qFormat/>
    <w:rsid w:val="00BA2982"/>
    <w:pPr>
      <w:ind w:left="720" w:hanging="288"/>
      <w:contextualSpacing/>
    </w:pPr>
  </w:style>
  <w:style w:type="character" w:styleId="IntenseEmphasis">
    <w:name w:val="Intense Emphasis"/>
    <w:basedOn w:val="DefaultParagraphFont"/>
    <w:uiPriority w:val="21"/>
    <w:qFormat/>
    <w:rsid w:val="00BA2982"/>
    <w:rPr>
      <w:i/>
      <w:iCs/>
      <w:color w:val="0F4761" w:themeColor="accent1" w:themeShade="BF"/>
    </w:rPr>
  </w:style>
  <w:style w:type="paragraph" w:styleId="IntenseQuote">
    <w:name w:val="Intense Quote"/>
    <w:basedOn w:val="Normal"/>
    <w:next w:val="Normal"/>
    <w:link w:val="IntenseQuoteChar"/>
    <w:uiPriority w:val="30"/>
    <w:qFormat/>
    <w:rsid w:val="00BA2982"/>
    <w:pPr>
      <w:pBdr>
        <w:top w:val="single" w:sz="4" w:space="10" w:color="0F4761" w:themeColor="accent1" w:themeShade="BF"/>
        <w:bottom w:val="single" w:sz="4" w:space="10" w:color="0F4761" w:themeColor="accent1" w:themeShade="BF"/>
      </w:pBdr>
      <w:spacing w:before="360" w:after="360"/>
      <w:ind w:left="864" w:right="864" w:hanging="288"/>
      <w:jc w:val="center"/>
    </w:pPr>
    <w:rPr>
      <w:i/>
      <w:iCs/>
      <w:color w:val="0F4761" w:themeColor="accent1" w:themeShade="BF"/>
    </w:rPr>
  </w:style>
  <w:style w:type="character" w:customStyle="1" w:styleId="IntenseQuoteChar">
    <w:name w:val="Intense Quote Char"/>
    <w:basedOn w:val="DefaultParagraphFont"/>
    <w:link w:val="IntenseQuote"/>
    <w:uiPriority w:val="30"/>
    <w:rsid w:val="00BA2982"/>
    <w:rPr>
      <w:i/>
      <w:iCs/>
      <w:color w:val="0F4761" w:themeColor="accent1" w:themeShade="BF"/>
    </w:rPr>
  </w:style>
  <w:style w:type="character" w:styleId="IntenseReference">
    <w:name w:val="Intense Reference"/>
    <w:basedOn w:val="DefaultParagraphFont"/>
    <w:uiPriority w:val="32"/>
    <w:qFormat/>
    <w:rsid w:val="00BA298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276</Words>
  <Characters>1576</Characters>
  <Application>Microsoft Office Word</Application>
  <DocSecurity>4</DocSecurity>
  <Lines>13</Lines>
  <Paragraphs>3</Paragraphs>
  <ScaleCrop>false</ScaleCrop>
  <Company/>
  <LinksUpToDate>false</LinksUpToDate>
  <CharactersWithSpaces>1849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von Qualen</dc:creator>
  <cp:keywords/>
  <dc:description/>
  <cp:lastModifiedBy>Emilie Jenson</cp:lastModifiedBy>
  <cp:revision>2</cp:revision>
  <dcterms:created xsi:type="dcterms:W3CDTF">2026-10-01T20:22:00Z</dcterms:created>
  <dcterms:modified xsi:type="dcterms:W3CDTF">2026-10-01T20:22:00Z</dcterms:modified>
</cp:coreProperties>
</file>